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E4" w:rsidRDefault="007332E4">
      <w:pPr>
        <w:rPr>
          <w:rFonts w:ascii="Arial" w:hAnsi="Arial" w:cs="Arial"/>
          <w:sz w:val="24"/>
          <w:szCs w:val="24"/>
        </w:rPr>
      </w:pPr>
      <w:proofErr w:type="spellStart"/>
      <w:r w:rsidRPr="007332E4">
        <w:rPr>
          <w:rFonts w:ascii="Arial" w:hAnsi="Arial" w:cs="Arial"/>
          <w:b/>
          <w:sz w:val="32"/>
          <w:szCs w:val="32"/>
        </w:rPr>
        <w:t>OKnA</w:t>
      </w:r>
      <w:proofErr w:type="spellEnd"/>
      <w:r w:rsidRPr="007332E4">
        <w:rPr>
          <w:rFonts w:ascii="Arial" w:hAnsi="Arial" w:cs="Arial"/>
          <w:b/>
          <w:sz w:val="32"/>
          <w:szCs w:val="32"/>
        </w:rPr>
        <w:t xml:space="preserve"> 201</w:t>
      </w:r>
      <w:r w:rsidR="001A640F">
        <w:rPr>
          <w:rFonts w:ascii="Arial" w:hAnsi="Arial" w:cs="Arial"/>
          <w:b/>
          <w:sz w:val="32"/>
          <w:szCs w:val="32"/>
        </w:rPr>
        <w:t>5</w:t>
      </w:r>
      <w:r w:rsidRPr="007332E4">
        <w:rPr>
          <w:rFonts w:ascii="Arial" w:hAnsi="Arial" w:cs="Arial"/>
          <w:b/>
          <w:sz w:val="32"/>
          <w:szCs w:val="32"/>
        </w:rPr>
        <w:br/>
      </w:r>
    </w:p>
    <w:p w:rsidR="007332E4" w:rsidRDefault="007332E4">
      <w:pPr>
        <w:rPr>
          <w:rFonts w:ascii="Arial" w:hAnsi="Arial" w:cs="Arial"/>
          <w:sz w:val="28"/>
          <w:szCs w:val="28"/>
        </w:rPr>
      </w:pPr>
      <w:r w:rsidRPr="007332E4">
        <w:rPr>
          <w:rFonts w:ascii="Arial" w:hAnsi="Arial" w:cs="Arial"/>
          <w:sz w:val="24"/>
          <w:szCs w:val="24"/>
        </w:rPr>
        <w:t>1</w:t>
      </w:r>
      <w:r w:rsidR="001A640F">
        <w:rPr>
          <w:rFonts w:ascii="Arial" w:hAnsi="Arial" w:cs="Arial"/>
          <w:sz w:val="24"/>
          <w:szCs w:val="24"/>
        </w:rPr>
        <w:t>4</w:t>
      </w:r>
      <w:r w:rsidRPr="007332E4">
        <w:rPr>
          <w:rFonts w:ascii="Arial" w:hAnsi="Arial" w:cs="Arial"/>
          <w:sz w:val="24"/>
          <w:szCs w:val="24"/>
        </w:rPr>
        <w:t>. - 1</w:t>
      </w:r>
      <w:r w:rsidR="001A640F">
        <w:rPr>
          <w:rFonts w:ascii="Arial" w:hAnsi="Arial" w:cs="Arial"/>
          <w:sz w:val="24"/>
          <w:szCs w:val="24"/>
        </w:rPr>
        <w:t>5</w:t>
      </w:r>
      <w:r w:rsidRPr="007332E4">
        <w:rPr>
          <w:rFonts w:ascii="Arial" w:hAnsi="Arial" w:cs="Arial"/>
          <w:sz w:val="24"/>
          <w:szCs w:val="24"/>
        </w:rPr>
        <w:t>. dubna 201</w:t>
      </w:r>
      <w:r w:rsidR="001A640F">
        <w:rPr>
          <w:rFonts w:ascii="Arial" w:hAnsi="Arial" w:cs="Arial"/>
          <w:sz w:val="24"/>
          <w:szCs w:val="24"/>
        </w:rPr>
        <w:t>5</w:t>
      </w:r>
      <w:r w:rsidRPr="007332E4">
        <w:rPr>
          <w:rFonts w:ascii="Arial" w:hAnsi="Arial" w:cs="Arial"/>
          <w:sz w:val="24"/>
          <w:szCs w:val="24"/>
        </w:rPr>
        <w:t xml:space="preserve"> se uskutečnil v</w:t>
      </w:r>
      <w:r w:rsidR="00211193">
        <w:rPr>
          <w:rFonts w:ascii="Arial" w:hAnsi="Arial" w:cs="Arial"/>
          <w:sz w:val="24"/>
          <w:szCs w:val="24"/>
        </w:rPr>
        <w:t> Městské knihovně Třinec</w:t>
      </w:r>
      <w:r w:rsidRPr="007332E4">
        <w:rPr>
          <w:rFonts w:ascii="Arial" w:hAnsi="Arial" w:cs="Arial"/>
          <w:sz w:val="24"/>
          <w:szCs w:val="24"/>
        </w:rPr>
        <w:t xml:space="preserve"> </w:t>
      </w:r>
      <w:r w:rsidR="00211193">
        <w:rPr>
          <w:rFonts w:ascii="Arial" w:hAnsi="Arial" w:cs="Arial"/>
          <w:sz w:val="24"/>
          <w:szCs w:val="24"/>
        </w:rPr>
        <w:t>4</w:t>
      </w:r>
      <w:r w:rsidRPr="007332E4">
        <w:rPr>
          <w:rFonts w:ascii="Arial" w:hAnsi="Arial" w:cs="Arial"/>
          <w:sz w:val="24"/>
          <w:szCs w:val="24"/>
        </w:rPr>
        <w:t xml:space="preserve">. ročník </w:t>
      </w:r>
      <w:r w:rsidR="00F3438B">
        <w:rPr>
          <w:rFonts w:ascii="Arial" w:hAnsi="Arial" w:cs="Arial"/>
          <w:sz w:val="24"/>
          <w:szCs w:val="24"/>
        </w:rPr>
        <w:t xml:space="preserve">celostátní </w:t>
      </w:r>
      <w:r w:rsidRPr="007332E4">
        <w:rPr>
          <w:rFonts w:ascii="Arial" w:hAnsi="Arial" w:cs="Arial"/>
          <w:sz w:val="24"/>
          <w:szCs w:val="24"/>
        </w:rPr>
        <w:t>soutěžní přehlídky O</w:t>
      </w:r>
      <w:r>
        <w:rPr>
          <w:rFonts w:ascii="Arial" w:hAnsi="Arial" w:cs="Arial"/>
          <w:sz w:val="24"/>
          <w:szCs w:val="24"/>
        </w:rPr>
        <w:t xml:space="preserve"> </w:t>
      </w:r>
      <w:r w:rsidRPr="007332E4">
        <w:rPr>
          <w:rFonts w:ascii="Arial" w:hAnsi="Arial" w:cs="Arial"/>
          <w:sz w:val="24"/>
          <w:szCs w:val="24"/>
        </w:rPr>
        <w:t xml:space="preserve">knihovnických aktivitách </w:t>
      </w:r>
      <w:proofErr w:type="spellStart"/>
      <w:r w:rsidRPr="007332E4">
        <w:rPr>
          <w:rFonts w:ascii="Arial" w:hAnsi="Arial" w:cs="Arial"/>
          <w:sz w:val="24"/>
          <w:szCs w:val="24"/>
        </w:rPr>
        <w:t>OKnA</w:t>
      </w:r>
      <w:proofErr w:type="spellEnd"/>
      <w:r w:rsidRPr="007332E4">
        <w:rPr>
          <w:rFonts w:ascii="Arial" w:hAnsi="Arial" w:cs="Arial"/>
          <w:sz w:val="24"/>
          <w:szCs w:val="24"/>
        </w:rPr>
        <w:t xml:space="preserve"> 201</w:t>
      </w:r>
      <w:r w:rsidR="00211193">
        <w:rPr>
          <w:rFonts w:ascii="Arial" w:hAnsi="Arial" w:cs="Arial"/>
          <w:sz w:val="24"/>
          <w:szCs w:val="24"/>
        </w:rPr>
        <w:t>5</w:t>
      </w:r>
      <w:r w:rsidRPr="007332E4">
        <w:rPr>
          <w:rFonts w:ascii="Arial" w:hAnsi="Arial" w:cs="Arial"/>
          <w:sz w:val="24"/>
          <w:szCs w:val="24"/>
        </w:rPr>
        <w:t xml:space="preserve"> na téma  </w:t>
      </w:r>
      <w:r w:rsidR="00F3438B">
        <w:rPr>
          <w:rFonts w:ascii="Arial" w:hAnsi="Arial" w:cs="Arial"/>
          <w:sz w:val="24"/>
          <w:szCs w:val="24"/>
        </w:rPr>
        <w:t xml:space="preserve">1. a </w:t>
      </w:r>
      <w:r w:rsidR="00211193">
        <w:rPr>
          <w:rFonts w:ascii="Arial" w:hAnsi="Arial" w:cs="Arial"/>
          <w:sz w:val="24"/>
          <w:szCs w:val="24"/>
        </w:rPr>
        <w:t>2. světová válka</w:t>
      </w:r>
      <w:r w:rsidR="00F3438B">
        <w:rPr>
          <w:rFonts w:ascii="Arial" w:hAnsi="Arial" w:cs="Arial"/>
          <w:sz w:val="24"/>
          <w:szCs w:val="24"/>
        </w:rPr>
        <w:t xml:space="preserve"> v literatuře pro děti a mládež</w:t>
      </w:r>
      <w:r w:rsidRPr="007332E4">
        <w:rPr>
          <w:rFonts w:ascii="Arial" w:hAnsi="Arial" w:cs="Arial"/>
          <w:sz w:val="24"/>
          <w:szCs w:val="24"/>
        </w:rPr>
        <w:t xml:space="preserve"> (pro </w:t>
      </w:r>
      <w:r w:rsidR="00F3438B">
        <w:rPr>
          <w:rFonts w:ascii="Arial" w:hAnsi="Arial" w:cs="Arial"/>
          <w:sz w:val="24"/>
          <w:szCs w:val="24"/>
        </w:rPr>
        <w:t>2. stupeň základních škol).</w:t>
      </w:r>
      <w:r w:rsidRPr="007332E4">
        <w:rPr>
          <w:rFonts w:ascii="Arial" w:hAnsi="Arial" w:cs="Arial"/>
          <w:sz w:val="24"/>
          <w:szCs w:val="24"/>
        </w:rPr>
        <w:t xml:space="preserve"> Tuto akci pořádal Klub dětských knihoven SKIP ve spolupráci s</w:t>
      </w:r>
      <w:r w:rsidR="00F3438B">
        <w:rPr>
          <w:rFonts w:ascii="Arial" w:hAnsi="Arial" w:cs="Arial"/>
          <w:sz w:val="24"/>
          <w:szCs w:val="24"/>
        </w:rPr>
        <w:t> Městskou knihovnou Třinec</w:t>
      </w:r>
      <w:r w:rsidRPr="007332E4">
        <w:rPr>
          <w:rFonts w:ascii="Arial" w:hAnsi="Arial" w:cs="Arial"/>
          <w:sz w:val="24"/>
          <w:szCs w:val="24"/>
        </w:rPr>
        <w:t xml:space="preserve"> a </w:t>
      </w:r>
      <w:r w:rsidR="00F3438B">
        <w:rPr>
          <w:rFonts w:ascii="Arial" w:hAnsi="Arial" w:cs="Arial"/>
          <w:sz w:val="24"/>
          <w:szCs w:val="24"/>
        </w:rPr>
        <w:t xml:space="preserve">Regionální organizací </w:t>
      </w:r>
      <w:r w:rsidRPr="007332E4">
        <w:rPr>
          <w:rFonts w:ascii="Arial" w:hAnsi="Arial" w:cs="Arial"/>
          <w:sz w:val="24"/>
          <w:szCs w:val="24"/>
        </w:rPr>
        <w:t xml:space="preserve">SKIP </w:t>
      </w:r>
      <w:r w:rsidR="00F3438B">
        <w:rPr>
          <w:rFonts w:ascii="Arial" w:hAnsi="Arial" w:cs="Arial"/>
          <w:sz w:val="24"/>
          <w:szCs w:val="24"/>
        </w:rPr>
        <w:t>10</w:t>
      </w:r>
      <w:r w:rsidRPr="007332E4">
        <w:rPr>
          <w:rFonts w:ascii="Arial" w:hAnsi="Arial" w:cs="Arial"/>
          <w:sz w:val="24"/>
          <w:szCs w:val="24"/>
        </w:rPr>
        <w:t xml:space="preserve"> s finanční podporou MK ČR.</w:t>
      </w:r>
      <w:r w:rsidRPr="007332E4">
        <w:rPr>
          <w:rFonts w:ascii="Arial" w:hAnsi="Arial" w:cs="Arial"/>
          <w:sz w:val="24"/>
          <w:szCs w:val="24"/>
        </w:rPr>
        <w:br/>
      </w:r>
      <w:r w:rsidRPr="007332E4">
        <w:rPr>
          <w:rFonts w:ascii="Arial" w:hAnsi="Arial" w:cs="Arial"/>
          <w:b/>
          <w:sz w:val="28"/>
          <w:szCs w:val="28"/>
        </w:rPr>
        <w:br/>
      </w:r>
      <w:r w:rsidRPr="00292FA6">
        <w:rPr>
          <w:rFonts w:ascii="Arial" w:hAnsi="Arial" w:cs="Arial"/>
          <w:b/>
          <w:sz w:val="28"/>
          <w:szCs w:val="28"/>
          <w:u w:val="single"/>
        </w:rPr>
        <w:t>Hlavní cenu</w:t>
      </w:r>
      <w:r w:rsidRPr="007332E4">
        <w:rPr>
          <w:rFonts w:ascii="Arial" w:hAnsi="Arial" w:cs="Arial"/>
          <w:b/>
          <w:sz w:val="28"/>
          <w:szCs w:val="28"/>
        </w:rPr>
        <w:t xml:space="preserve"> získala Městská knihovna Sedlčany, kterou reprezentovala </w:t>
      </w:r>
      <w:r w:rsidR="00F3438B" w:rsidRPr="00F3438B">
        <w:rPr>
          <w:rFonts w:ascii="Arial" w:hAnsi="Arial" w:cs="Arial"/>
          <w:b/>
          <w:sz w:val="28"/>
          <w:szCs w:val="28"/>
          <w:u w:val="single"/>
        </w:rPr>
        <w:t>Mgr. Alena Budková</w:t>
      </w:r>
      <w:r w:rsidR="00656FEC">
        <w:rPr>
          <w:rFonts w:ascii="Arial" w:hAnsi="Arial" w:cs="Arial"/>
          <w:b/>
          <w:sz w:val="28"/>
          <w:szCs w:val="28"/>
        </w:rPr>
        <w:t>, za</w:t>
      </w:r>
      <w:r w:rsidRPr="007332E4">
        <w:rPr>
          <w:rFonts w:ascii="Arial" w:hAnsi="Arial" w:cs="Arial"/>
          <w:b/>
          <w:sz w:val="28"/>
          <w:szCs w:val="28"/>
        </w:rPr>
        <w:t xml:space="preserve"> program </w:t>
      </w:r>
      <w:r w:rsidR="00F3438B">
        <w:rPr>
          <w:rFonts w:ascii="Arial" w:hAnsi="Arial" w:cs="Arial"/>
          <w:b/>
          <w:sz w:val="28"/>
          <w:szCs w:val="28"/>
          <w:u w:val="single"/>
        </w:rPr>
        <w:t>Vystěhování</w:t>
      </w:r>
      <w:r w:rsidRPr="007332E4">
        <w:rPr>
          <w:rFonts w:ascii="Arial" w:hAnsi="Arial" w:cs="Arial"/>
          <w:b/>
          <w:sz w:val="28"/>
          <w:szCs w:val="28"/>
        </w:rPr>
        <w:t>.</w:t>
      </w:r>
    </w:p>
    <w:p w:rsidR="00656FEC" w:rsidRDefault="00656F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Alena Budková n</w:t>
      </w:r>
      <w:r w:rsidR="00F3438B">
        <w:rPr>
          <w:rFonts w:ascii="Arial" w:hAnsi="Arial" w:cs="Arial"/>
          <w:sz w:val="28"/>
          <w:szCs w:val="28"/>
        </w:rPr>
        <w:t xml:space="preserve">avázala na úspěch sedlčanské knihovny v loňském roce, kdy ji s programem pro 1. stupeň ZŠ </w:t>
      </w:r>
      <w:r>
        <w:rPr>
          <w:rFonts w:ascii="Arial" w:hAnsi="Arial" w:cs="Arial"/>
          <w:sz w:val="28"/>
          <w:szCs w:val="28"/>
        </w:rPr>
        <w:t xml:space="preserve">úspěšně reprezentovala Jana </w:t>
      </w:r>
      <w:proofErr w:type="spellStart"/>
      <w:r>
        <w:rPr>
          <w:rFonts w:ascii="Arial" w:hAnsi="Arial" w:cs="Arial"/>
          <w:sz w:val="28"/>
          <w:szCs w:val="28"/>
        </w:rPr>
        <w:t>Roškotová</w:t>
      </w:r>
      <w:proofErr w:type="spellEnd"/>
      <w:r>
        <w:rPr>
          <w:rFonts w:ascii="Arial" w:hAnsi="Arial" w:cs="Arial"/>
          <w:sz w:val="28"/>
          <w:szCs w:val="28"/>
        </w:rPr>
        <w:t xml:space="preserve">. Letošní program přiblížil dětem i početnému publiku události, které se našeho kraje dotkly před více než sedmdesáti léty. Tuto dobu je třeba si stále připomínat a je důležité, že v tuto chvíli již s tímto tématem mohou pracovat i knihovníci v celé České republice. </w:t>
      </w:r>
    </w:p>
    <w:p w:rsidR="00F3438B" w:rsidRDefault="00656F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příštím roce se bude tato prestižní akce konat u nás. Sedlčany tak budou v dubnu 2016 hostit knihovníky z celé republiky.</w:t>
      </w:r>
    </w:p>
    <w:p w:rsidR="00F3438B" w:rsidRPr="00F3438B" w:rsidRDefault="00F3438B">
      <w:pPr>
        <w:rPr>
          <w:rFonts w:ascii="Arial" w:hAnsi="Arial" w:cs="Arial"/>
          <w:sz w:val="28"/>
          <w:szCs w:val="28"/>
        </w:rPr>
      </w:pPr>
    </w:p>
    <w:p w:rsidR="002D6ECE" w:rsidRPr="007332E4" w:rsidRDefault="007332E4">
      <w:pPr>
        <w:rPr>
          <w:rFonts w:ascii="Arial" w:hAnsi="Arial" w:cs="Arial"/>
          <w:sz w:val="24"/>
          <w:szCs w:val="24"/>
        </w:rPr>
      </w:pPr>
      <w:r w:rsidRPr="007332E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2D6ECE" w:rsidRPr="0073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E4"/>
    <w:rsid w:val="001A640F"/>
    <w:rsid w:val="00211193"/>
    <w:rsid w:val="0022648B"/>
    <w:rsid w:val="00292FA6"/>
    <w:rsid w:val="002D6ECE"/>
    <w:rsid w:val="00656FEC"/>
    <w:rsid w:val="007332E4"/>
    <w:rsid w:val="00F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E5F70-CF71-4F4B-8A44-6AF94A9F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Stanice_2</dc:creator>
  <cp:keywords/>
  <dc:description/>
  <cp:lastModifiedBy>Stanice_2</cp:lastModifiedBy>
  <cp:revision>6</cp:revision>
  <dcterms:created xsi:type="dcterms:W3CDTF">2014-04-19T08:31:00Z</dcterms:created>
  <dcterms:modified xsi:type="dcterms:W3CDTF">2015-04-17T14:42:00Z</dcterms:modified>
</cp:coreProperties>
</file>